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Pr="006D2A60" w:rsidRDefault="006D2A60" w:rsidP="0087741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„МИЛЕВОПЛОД“ ООД</w:t>
      </w:r>
    </w:p>
    <w:p w:rsidR="00145EF1" w:rsidRPr="00877415" w:rsidRDefault="006D2A60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Милево</w:t>
      </w:r>
      <w:r w:rsidR="002C16CF">
        <w:rPr>
          <w:rFonts w:ascii="Verdana" w:hAnsi="Verdana"/>
          <w:bCs/>
          <w:lang w:val="bg-BG"/>
        </w:rPr>
        <w:t xml:space="preserve">, </w:t>
      </w:r>
      <w:r w:rsidR="00145EF1">
        <w:rPr>
          <w:rFonts w:ascii="Verdana" w:hAnsi="Verdana"/>
          <w:bCs/>
          <w:lang w:val="bg-BG"/>
        </w:rPr>
        <w:t xml:space="preserve">ул. </w:t>
      </w:r>
      <w:r w:rsidR="002C16CF">
        <w:rPr>
          <w:rFonts w:ascii="Verdana" w:hAnsi="Verdana"/>
          <w:bCs/>
          <w:lang w:val="bg-BG"/>
        </w:rPr>
        <w:t>„</w:t>
      </w:r>
      <w:r>
        <w:rPr>
          <w:rFonts w:ascii="Verdana" w:hAnsi="Verdana"/>
          <w:bCs/>
          <w:lang w:val="bg-BG"/>
        </w:rPr>
        <w:t>28</w:t>
      </w:r>
      <w:r w:rsidR="002C16CF">
        <w:rPr>
          <w:rFonts w:ascii="Verdana" w:hAnsi="Verdana"/>
          <w:bCs/>
          <w:lang w:val="bg-BG"/>
        </w:rPr>
        <w:t xml:space="preserve">” </w:t>
      </w:r>
      <w:r w:rsidR="00883C40" w:rsidRPr="00FB5BA8">
        <w:rPr>
          <w:rFonts w:ascii="Verdana" w:hAnsi="Verdana"/>
          <w:lang w:val="ru-RU"/>
        </w:rPr>
        <w:t>№</w:t>
      </w:r>
      <w:r w:rsidR="00883C40">
        <w:rPr>
          <w:rFonts w:ascii="Verdana" w:hAnsi="Verdana"/>
          <w:lang w:val="ru-RU"/>
        </w:rPr>
        <w:t xml:space="preserve"> </w:t>
      </w:r>
      <w:bookmarkStart w:id="0" w:name="_GoBack"/>
      <w:bookmarkEnd w:id="0"/>
      <w:r w:rsidR="002C16CF">
        <w:rPr>
          <w:rFonts w:ascii="Verdana" w:hAnsi="Verdana"/>
          <w:bCs/>
          <w:lang w:val="bg-BG"/>
        </w:rPr>
        <w:t>3</w:t>
      </w:r>
      <w:r w:rsidR="00883C40">
        <w:rPr>
          <w:rFonts w:ascii="Verdana" w:hAnsi="Verdana"/>
          <w:bCs/>
          <w:lang w:val="bg-BG"/>
        </w:rPr>
        <w:t>, общ. Садово</w:t>
      </w:r>
    </w:p>
    <w:p w:rsidR="00145EF1" w:rsidRDefault="00145EF1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6D2A60">
        <w:rPr>
          <w:rFonts w:ascii="Verdana" w:hAnsi="Verdana"/>
          <w:sz w:val="20"/>
          <w:szCs w:val="20"/>
        </w:rPr>
        <w:t>Садово</w:t>
      </w:r>
    </w:p>
    <w:p w:rsidR="002C16CF" w:rsidRDefault="006D2A60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с.Поповица</w:t>
      </w:r>
    </w:p>
    <w:p w:rsidR="006D2A60" w:rsidRDefault="006D2A60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БДИБР Пловдив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F07D66" w:rsidRDefault="00145EF1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6D2A60">
        <w:rPr>
          <w:rFonts w:ascii="Verdana" w:hAnsi="Verdana"/>
          <w:lang w:val="ru-RU"/>
        </w:rPr>
        <w:t>ОВОС-336</w:t>
      </w:r>
      <w:r>
        <w:rPr>
          <w:rFonts w:ascii="Verdana" w:hAnsi="Verdana"/>
          <w:lang w:val="ru-RU"/>
        </w:rPr>
        <w:t>/</w:t>
      </w:r>
      <w:r w:rsidR="006D2A60">
        <w:rPr>
          <w:rFonts w:ascii="Verdana" w:hAnsi="Verdana"/>
          <w:lang w:val="ru-RU"/>
        </w:rPr>
        <w:t>17</w:t>
      </w:r>
      <w:r>
        <w:rPr>
          <w:rFonts w:ascii="Verdana" w:hAnsi="Verdana"/>
          <w:lang w:val="ru-RU"/>
        </w:rPr>
        <w:t>.</w:t>
      </w:r>
      <w:r w:rsidR="006D2A60">
        <w:rPr>
          <w:rFonts w:ascii="Verdana" w:hAnsi="Verdana"/>
          <w:lang w:val="ru-RU"/>
        </w:rPr>
        <w:t>04</w:t>
      </w:r>
      <w:r>
        <w:rPr>
          <w:rFonts w:ascii="Verdana" w:hAnsi="Verdana"/>
          <w:lang w:val="ru-RU"/>
        </w:rPr>
        <w:t>.201</w:t>
      </w:r>
      <w:r w:rsidR="006D2A60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 xml:space="preserve">„Изграждане на </w:t>
      </w:r>
      <w:r w:rsidR="006D2A60">
        <w:rPr>
          <w:rFonts w:ascii="Verdana" w:hAnsi="Verdana"/>
          <w:b/>
          <w:lang w:val="bg-BG"/>
        </w:rPr>
        <w:t>оранжерии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</w:t>
      </w:r>
      <w:r w:rsidR="006D2A60">
        <w:rPr>
          <w:rFonts w:ascii="Verdana" w:hAnsi="Verdana"/>
          <w:lang w:val="bg-BG"/>
        </w:rPr>
        <w:t>имоти</w:t>
      </w:r>
      <w:r>
        <w:rPr>
          <w:rFonts w:ascii="Verdana" w:hAnsi="Verdana"/>
          <w:lang w:val="bg-BG"/>
        </w:rPr>
        <w:t xml:space="preserve"> </w:t>
      </w:r>
      <w:r w:rsidRPr="00FB5BA8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</w:t>
      </w:r>
      <w:r w:rsidR="00467173">
        <w:rPr>
          <w:rFonts w:ascii="Verdana" w:hAnsi="Verdana"/>
          <w:lang w:val="ru-RU"/>
        </w:rPr>
        <w:t>01007, 01008</w:t>
      </w:r>
      <w:r>
        <w:rPr>
          <w:rFonts w:ascii="Verdana" w:hAnsi="Verdana"/>
          <w:lang w:val="bg-BG"/>
        </w:rPr>
        <w:t>,</w:t>
      </w:r>
      <w:r w:rsidR="00467173">
        <w:rPr>
          <w:rFonts w:ascii="Verdana" w:hAnsi="Verdana"/>
          <w:lang w:val="bg-BG"/>
        </w:rPr>
        <w:t xml:space="preserve"> с.Поповица</w:t>
      </w:r>
      <w:r>
        <w:rPr>
          <w:rFonts w:ascii="Verdana" w:hAnsi="Verdana"/>
          <w:lang w:val="bg-BG"/>
        </w:rPr>
        <w:t xml:space="preserve"> </w:t>
      </w:r>
      <w:r w:rsidRPr="00F07D66">
        <w:rPr>
          <w:rFonts w:ascii="Verdana" w:hAnsi="Verdana"/>
          <w:lang w:val="bg-BG"/>
        </w:rPr>
        <w:t xml:space="preserve">община </w:t>
      </w:r>
      <w:r w:rsidR="00467173">
        <w:rPr>
          <w:rFonts w:ascii="Verdana" w:hAnsi="Verdana"/>
          <w:lang w:val="bg-BG"/>
        </w:rPr>
        <w:t>Садово</w:t>
      </w:r>
      <w:r>
        <w:rPr>
          <w:rFonts w:ascii="Verdana" w:hAnsi="Verdana"/>
          <w:lang w:val="bg-BG"/>
        </w:rPr>
        <w:t>.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883C40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883C40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83C40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883C40">
        <w:rPr>
          <w:rFonts w:ascii="Verdana" w:hAnsi="Verdana"/>
        </w:rPr>
        <w:t>Садово и с.Поповица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883C40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883C40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883C40">
        <w:rPr>
          <w:rFonts w:ascii="Verdana" w:hAnsi="Verdana"/>
          <w:b/>
          <w:lang w:val="ru-RU"/>
        </w:rPr>
        <w:t>0000437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883C40">
        <w:rPr>
          <w:rFonts w:ascii="Verdana" w:hAnsi="Verdana"/>
          <w:b/>
          <w:lang w:val="bg-BG"/>
        </w:rPr>
        <w:t>Река Черкезица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145EF1" w:rsidRDefault="00145EF1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sectPr w:rsidR="00145EF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B90D5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0A29083" wp14:editId="278EE1D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B90D5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2705F75" wp14:editId="0C0AF6A8">
                                <wp:extent cx="334010" cy="302260"/>
                                <wp:effectExtent l="0" t="0" r="8890" b="254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B90D5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2705F75" wp14:editId="0C0AF6A8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B90D5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EB3F703" wp14:editId="1917F67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B90D5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6F4D529" wp14:editId="69A249C7">
                                <wp:extent cx="334010" cy="302260"/>
                                <wp:effectExtent l="0" t="0" r="8890" b="254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B90D5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6F4D529" wp14:editId="69A249C7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B90D5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F7A9D0B" wp14:editId="0DE781B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B90D5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56837B4" wp14:editId="0A2DAF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B90D5B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5AA5485" wp14:editId="4279335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7173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2A60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3FAB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3C40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0D5B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637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2015-05-07T07:12:00Z</cp:lastPrinted>
  <dcterms:created xsi:type="dcterms:W3CDTF">2015-05-07T06:59:00Z</dcterms:created>
  <dcterms:modified xsi:type="dcterms:W3CDTF">2015-05-07T07:13:00Z</dcterms:modified>
</cp:coreProperties>
</file>